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149" w:rsidRPr="005947DF" w:rsidRDefault="000C420C" w:rsidP="000C7B1B">
      <w:pPr>
        <w:jc w:val="both"/>
        <w:rPr>
          <w:rFonts w:ascii="Arial" w:hAnsi="Arial" w:cs="Arial"/>
          <w:i/>
        </w:rPr>
      </w:pPr>
      <w:r w:rsidRPr="005947DF">
        <w:rPr>
          <w:rFonts w:ascii="Arial" w:hAnsi="Arial" w:cs="Arial"/>
        </w:rPr>
        <w:t>PAUL A. SAMUELSON</w:t>
      </w:r>
      <w:r w:rsidR="005947DF">
        <w:rPr>
          <w:rFonts w:ascii="Arial" w:hAnsi="Arial" w:cs="Arial"/>
        </w:rPr>
        <w:t>:</w:t>
      </w:r>
      <w:bookmarkStart w:id="0" w:name="_GoBack"/>
      <w:bookmarkEnd w:id="0"/>
      <w:r w:rsidRPr="005947DF">
        <w:rPr>
          <w:rFonts w:ascii="Arial" w:hAnsi="Arial" w:cs="Arial"/>
        </w:rPr>
        <w:t xml:space="preserve"> REFERENCIAS CITADAS EN EL PROGRAMA DE RADIO “</w:t>
      </w:r>
      <w:proofErr w:type="spellStart"/>
      <w:r w:rsidR="00044149" w:rsidRPr="005947DF">
        <w:rPr>
          <w:rFonts w:ascii="Arial" w:hAnsi="Arial" w:cs="Arial"/>
        </w:rPr>
        <w:t>Samuelson</w:t>
      </w:r>
      <w:proofErr w:type="spellEnd"/>
      <w:r w:rsidR="00044149" w:rsidRPr="005947DF">
        <w:rPr>
          <w:rFonts w:ascii="Arial" w:hAnsi="Arial" w:cs="Arial"/>
        </w:rPr>
        <w:t>: la visión de un gran economista en el centenario de su nacimiento</w:t>
      </w:r>
      <w:r w:rsidRPr="005947DF">
        <w:rPr>
          <w:rFonts w:ascii="Arial" w:hAnsi="Arial" w:cs="Arial"/>
        </w:rPr>
        <w:t xml:space="preserve">”  </w:t>
      </w:r>
      <w:r w:rsidRPr="005947DF">
        <w:rPr>
          <w:rFonts w:ascii="Arial" w:hAnsi="Arial" w:cs="Arial"/>
          <w:i/>
        </w:rPr>
        <w:t>SIN DISTANCIAS</w:t>
      </w:r>
      <w:r w:rsidRPr="005947DF">
        <w:rPr>
          <w:rFonts w:ascii="Arial" w:hAnsi="Arial" w:cs="Arial"/>
        </w:rPr>
        <w:t xml:space="preserve">, UNED, </w:t>
      </w:r>
      <w:r w:rsidRPr="005947DF">
        <w:rPr>
          <w:rFonts w:ascii="Arial" w:hAnsi="Arial" w:cs="Arial"/>
          <w:i/>
        </w:rPr>
        <w:t>17-12-2015</w:t>
      </w:r>
      <w:r w:rsidRPr="005947DF">
        <w:rPr>
          <w:rFonts w:ascii="Arial" w:hAnsi="Arial" w:cs="Arial"/>
          <w:i/>
        </w:rPr>
        <w:t xml:space="preserve">. </w:t>
      </w:r>
      <w:r w:rsidRPr="005947DF">
        <w:rPr>
          <w:rFonts w:ascii="Arial" w:hAnsi="Arial" w:cs="Arial"/>
          <w:i/>
        </w:rPr>
        <w:t>:</w:t>
      </w:r>
    </w:p>
    <w:p w:rsidR="005947DF" w:rsidRDefault="005947DF" w:rsidP="000C7B1B">
      <w:pPr>
        <w:jc w:val="both"/>
        <w:rPr>
          <w:rFonts w:ascii="Arial" w:hAnsi="Arial" w:cs="Arial"/>
        </w:rPr>
      </w:pPr>
    </w:p>
    <w:p w:rsidR="00044149" w:rsidRPr="005947DF" w:rsidRDefault="000C7B1B" w:rsidP="000C7B1B">
      <w:pPr>
        <w:jc w:val="both"/>
        <w:rPr>
          <w:rFonts w:ascii="Arial" w:hAnsi="Arial" w:cs="Arial"/>
        </w:rPr>
      </w:pPr>
      <w:r w:rsidRPr="005947DF">
        <w:rPr>
          <w:rFonts w:ascii="Arial" w:hAnsi="Arial" w:cs="Arial"/>
        </w:rPr>
        <w:t xml:space="preserve">SAMUELSON, PAUL A (1989) </w:t>
      </w:r>
      <w:r w:rsidR="00044149" w:rsidRPr="005947DF">
        <w:rPr>
          <w:rFonts w:ascii="Arial" w:hAnsi="Arial" w:cs="Arial"/>
        </w:rPr>
        <w:t>Conferencia impartida en la Facultad de CCEE de la UNED</w:t>
      </w:r>
      <w:r w:rsidRPr="005947DF">
        <w:rPr>
          <w:rFonts w:ascii="Arial" w:hAnsi="Arial" w:cs="Arial"/>
        </w:rPr>
        <w:t>.</w:t>
      </w:r>
      <w:r w:rsidR="00CB147B" w:rsidRPr="005947DF">
        <w:rPr>
          <w:rFonts w:ascii="Arial" w:hAnsi="Arial" w:cs="Arial"/>
        </w:rPr>
        <w:t xml:space="preserve"> </w:t>
      </w:r>
      <w:r w:rsidRPr="005947DF">
        <w:rPr>
          <w:rFonts w:ascii="Arial" w:hAnsi="Arial" w:cs="Arial"/>
          <w:i/>
        </w:rPr>
        <w:t>Canal.uned.es</w:t>
      </w:r>
      <w:r w:rsidR="00907B03" w:rsidRPr="005947DF">
        <w:rPr>
          <w:rFonts w:ascii="Arial" w:hAnsi="Arial" w:cs="Arial"/>
          <w:i/>
        </w:rPr>
        <w:t>.</w:t>
      </w:r>
    </w:p>
    <w:p w:rsidR="00907B03" w:rsidRPr="005947DF" w:rsidRDefault="00CB147B" w:rsidP="000C7B1B">
      <w:pPr>
        <w:jc w:val="both"/>
        <w:rPr>
          <w:rFonts w:ascii="Arial" w:hAnsi="Arial" w:cs="Arial"/>
        </w:rPr>
      </w:pPr>
      <w:r w:rsidRPr="005947DF">
        <w:rPr>
          <w:rFonts w:ascii="Arial" w:hAnsi="Arial" w:cs="Arial"/>
        </w:rPr>
        <w:t>(</w:t>
      </w:r>
      <w:proofErr w:type="gramStart"/>
      <w:r w:rsidRPr="005947DF">
        <w:rPr>
          <w:rFonts w:ascii="Arial" w:hAnsi="Arial" w:cs="Arial"/>
        </w:rPr>
        <w:t>enlace</w:t>
      </w:r>
      <w:proofErr w:type="gramEnd"/>
      <w:r w:rsidRPr="005947DF">
        <w:rPr>
          <w:rFonts w:ascii="Arial" w:hAnsi="Arial" w:cs="Arial"/>
        </w:rPr>
        <w:t>)</w:t>
      </w:r>
    </w:p>
    <w:p w:rsidR="00044149" w:rsidRPr="005947DF" w:rsidRDefault="00044149" w:rsidP="000C7B1B">
      <w:pPr>
        <w:jc w:val="both"/>
        <w:rPr>
          <w:rFonts w:ascii="Arial" w:hAnsi="Arial" w:cs="Arial"/>
        </w:rPr>
      </w:pPr>
      <w:r w:rsidRPr="005947DF">
        <w:rPr>
          <w:rFonts w:ascii="Arial" w:hAnsi="Arial" w:cs="Arial"/>
        </w:rPr>
        <w:t>SAMUELSON, P</w:t>
      </w:r>
      <w:r w:rsidR="00CB147B" w:rsidRPr="005947DF">
        <w:rPr>
          <w:rFonts w:ascii="Arial" w:hAnsi="Arial" w:cs="Arial"/>
        </w:rPr>
        <w:t xml:space="preserve">AUL A. </w:t>
      </w:r>
      <w:r w:rsidRPr="005947DF">
        <w:rPr>
          <w:rFonts w:ascii="Arial" w:hAnsi="Arial" w:cs="Arial"/>
        </w:rPr>
        <w:t xml:space="preserve">(1989): Recientes tendencias de la ciencia económica. </w:t>
      </w:r>
      <w:r w:rsidR="00366CA1" w:rsidRPr="005947DF">
        <w:rPr>
          <w:rFonts w:ascii="Arial" w:hAnsi="Arial" w:cs="Arial"/>
          <w:i/>
        </w:rPr>
        <w:t xml:space="preserve">Revista de 3CONOMI4, </w:t>
      </w:r>
      <w:r w:rsidR="00366CA1" w:rsidRPr="005947DF">
        <w:rPr>
          <w:rFonts w:ascii="Arial" w:hAnsi="Arial" w:cs="Arial"/>
        </w:rPr>
        <w:t xml:space="preserve">nº 2, Consejo de Economistas. </w:t>
      </w:r>
    </w:p>
    <w:p w:rsidR="000C0797" w:rsidRPr="005947DF" w:rsidRDefault="000C0797" w:rsidP="000C7B1B">
      <w:pPr>
        <w:jc w:val="both"/>
        <w:rPr>
          <w:rFonts w:ascii="Arial" w:hAnsi="Arial" w:cs="Arial"/>
        </w:rPr>
      </w:pPr>
      <w:hyperlink r:id="rId6" w:history="1">
        <w:r w:rsidRPr="005947DF">
          <w:rPr>
            <w:rStyle w:val="Hipervnculo"/>
            <w:rFonts w:ascii="Arial" w:hAnsi="Arial" w:cs="Arial"/>
          </w:rPr>
          <w:t>http://www.economistas.es/Contenido/Consejo/Revi</w:t>
        </w:r>
        <w:r w:rsidRPr="005947DF">
          <w:rPr>
            <w:rStyle w:val="Hipervnculo"/>
            <w:rFonts w:ascii="Arial" w:hAnsi="Arial" w:cs="Arial"/>
          </w:rPr>
          <w:t>stas/Economistas13/files/basic-html/page16.html</w:t>
        </w:r>
      </w:hyperlink>
    </w:p>
    <w:p w:rsidR="00907B03" w:rsidRPr="005947DF" w:rsidRDefault="00CB147B" w:rsidP="000C7B1B">
      <w:pPr>
        <w:jc w:val="both"/>
        <w:rPr>
          <w:rFonts w:ascii="Arial" w:eastAsia="Times New Roman" w:hAnsi="Arial" w:cs="Arial"/>
          <w:lang w:eastAsia="es-ES"/>
        </w:rPr>
      </w:pPr>
      <w:r w:rsidRPr="005947DF">
        <w:rPr>
          <w:rFonts w:ascii="Arial" w:eastAsia="Times New Roman" w:hAnsi="Arial" w:cs="Arial"/>
          <w:lang w:eastAsia="es-ES"/>
        </w:rPr>
        <w:t>SAMUELSON, PAUL A.</w:t>
      </w:r>
      <w:r w:rsidRPr="005947DF">
        <w:rPr>
          <w:rFonts w:ascii="Arial" w:eastAsia="Times New Roman" w:hAnsi="Arial" w:cs="Arial"/>
          <w:lang w:eastAsia="es-ES"/>
        </w:rPr>
        <w:t xml:space="preserve"> (1981): La Economía Mundial a finales del siglo.</w:t>
      </w:r>
      <w:r w:rsidRPr="005947DF">
        <w:rPr>
          <w:rFonts w:ascii="Arial" w:eastAsia="Times New Roman" w:hAnsi="Arial" w:cs="Arial"/>
          <w:i/>
          <w:lang w:eastAsia="es-ES"/>
        </w:rPr>
        <w:t xml:space="preserve"> Papeles de Economía Española, </w:t>
      </w:r>
      <w:r w:rsidR="000C7B1B" w:rsidRPr="005947DF">
        <w:rPr>
          <w:rFonts w:ascii="Arial" w:eastAsia="Times New Roman" w:hAnsi="Arial" w:cs="Arial"/>
          <w:lang w:eastAsia="es-ES"/>
        </w:rPr>
        <w:t xml:space="preserve">nº 6 </w:t>
      </w:r>
      <w:r w:rsidRPr="005947DF">
        <w:rPr>
          <w:rFonts w:ascii="Arial" w:eastAsia="Times New Roman" w:hAnsi="Arial" w:cs="Arial"/>
          <w:lang w:eastAsia="es-ES"/>
        </w:rPr>
        <w:t>375-391</w:t>
      </w:r>
      <w:r w:rsidR="00907B03" w:rsidRPr="005947DF">
        <w:rPr>
          <w:rFonts w:ascii="Arial" w:eastAsia="Times New Roman" w:hAnsi="Arial" w:cs="Arial"/>
          <w:lang w:eastAsia="es-ES"/>
        </w:rPr>
        <w:t>.</w:t>
      </w:r>
    </w:p>
    <w:p w:rsidR="00907B03" w:rsidRPr="005947DF" w:rsidRDefault="000C0797" w:rsidP="000C7B1B">
      <w:pPr>
        <w:jc w:val="both"/>
        <w:rPr>
          <w:rFonts w:ascii="Arial" w:hAnsi="Arial" w:cs="Arial"/>
        </w:rPr>
      </w:pPr>
      <w:hyperlink r:id="rId7" w:history="1">
        <w:r w:rsidRPr="005947DF">
          <w:rPr>
            <w:rStyle w:val="Hipervnculo"/>
            <w:rFonts w:ascii="Arial" w:hAnsi="Arial" w:cs="Arial"/>
          </w:rPr>
          <w:t>http://www.funcas.es/Publicaciones/Detalle.aspx?IdArt=11376</w:t>
        </w:r>
      </w:hyperlink>
    </w:p>
    <w:p w:rsidR="00CB147B" w:rsidRPr="005947DF" w:rsidRDefault="00CB147B" w:rsidP="000C7B1B">
      <w:pPr>
        <w:jc w:val="both"/>
        <w:rPr>
          <w:rFonts w:ascii="Arial" w:hAnsi="Arial" w:cs="Arial"/>
        </w:rPr>
      </w:pPr>
      <w:r w:rsidRPr="005947DF">
        <w:rPr>
          <w:rFonts w:ascii="Arial" w:eastAsia="Times New Roman" w:hAnsi="Arial" w:cs="Arial"/>
          <w:lang w:eastAsia="es-ES"/>
        </w:rPr>
        <w:t>FUENTES QUINTANA, E.  (1981)</w:t>
      </w:r>
      <w:r w:rsidR="000C7B1B" w:rsidRPr="005947DF">
        <w:rPr>
          <w:rFonts w:ascii="Arial" w:eastAsia="Times New Roman" w:hAnsi="Arial" w:cs="Arial"/>
          <w:lang w:eastAsia="es-ES"/>
        </w:rPr>
        <w:t xml:space="preserve">: Orientaciones para un tiempo de crisis: cuatro opiniones, </w:t>
      </w:r>
      <w:r w:rsidR="000C7B1B" w:rsidRPr="005947DF">
        <w:rPr>
          <w:rFonts w:ascii="Arial" w:eastAsia="Times New Roman" w:hAnsi="Arial" w:cs="Arial"/>
          <w:i/>
          <w:lang w:eastAsia="es-ES"/>
        </w:rPr>
        <w:t xml:space="preserve">Papeles de Economía Española, </w:t>
      </w:r>
      <w:r w:rsidR="000C7B1B" w:rsidRPr="005947DF">
        <w:rPr>
          <w:rFonts w:ascii="Arial" w:eastAsia="Times New Roman" w:hAnsi="Arial" w:cs="Arial"/>
          <w:lang w:eastAsia="es-ES"/>
        </w:rPr>
        <w:t>nº 6, 344-352</w:t>
      </w:r>
      <w:r w:rsidR="00907B03" w:rsidRPr="005947DF">
        <w:rPr>
          <w:rFonts w:ascii="Arial" w:eastAsia="Times New Roman" w:hAnsi="Arial" w:cs="Arial"/>
          <w:lang w:eastAsia="es-ES"/>
        </w:rPr>
        <w:t>.</w:t>
      </w:r>
    </w:p>
    <w:p w:rsidR="000C0797" w:rsidRPr="005947DF" w:rsidRDefault="000C0797" w:rsidP="000C7B1B">
      <w:pPr>
        <w:jc w:val="both"/>
        <w:rPr>
          <w:rFonts w:ascii="Arial" w:hAnsi="Arial" w:cs="Arial"/>
        </w:rPr>
      </w:pPr>
      <w:hyperlink r:id="rId8" w:history="1">
        <w:r w:rsidRPr="005947DF">
          <w:rPr>
            <w:rStyle w:val="Hipervnculo"/>
            <w:rFonts w:ascii="Arial" w:hAnsi="Arial" w:cs="Arial"/>
          </w:rPr>
          <w:t>http://www.funcas.es/Publicaciones/Detalle.aspx?IdArt=11695</w:t>
        </w:r>
      </w:hyperlink>
    </w:p>
    <w:p w:rsidR="000C7B1B" w:rsidRPr="005947DF" w:rsidRDefault="000C7B1B" w:rsidP="000C7B1B">
      <w:pPr>
        <w:jc w:val="both"/>
        <w:rPr>
          <w:rFonts w:ascii="Arial" w:eastAsia="Times New Roman" w:hAnsi="Arial" w:cs="Arial"/>
          <w:lang w:eastAsia="es-ES"/>
        </w:rPr>
      </w:pPr>
      <w:r w:rsidRPr="005947DF">
        <w:rPr>
          <w:rFonts w:ascii="Arial" w:hAnsi="Arial" w:cs="Arial"/>
        </w:rPr>
        <w:t xml:space="preserve">CUE MANCERA, A (2003): </w:t>
      </w:r>
      <w:proofErr w:type="spellStart"/>
      <w:r w:rsidRPr="005947DF">
        <w:rPr>
          <w:rFonts w:ascii="Arial" w:hAnsi="Arial" w:cs="Arial"/>
        </w:rPr>
        <w:t>Samuelson</w:t>
      </w:r>
      <w:proofErr w:type="spellEnd"/>
      <w:r w:rsidRPr="005947DF">
        <w:rPr>
          <w:rFonts w:ascii="Arial" w:hAnsi="Arial" w:cs="Arial"/>
        </w:rPr>
        <w:t xml:space="preserve"> y la e</w:t>
      </w:r>
      <w:r w:rsidR="00907B03" w:rsidRPr="005947DF">
        <w:rPr>
          <w:rFonts w:ascii="Arial" w:hAnsi="Arial" w:cs="Arial"/>
        </w:rPr>
        <w:t>nseñanza de la teoría económica.</w:t>
      </w:r>
      <w:r w:rsidRPr="005947DF">
        <w:rPr>
          <w:rFonts w:ascii="Arial" w:hAnsi="Arial" w:cs="Arial"/>
        </w:rPr>
        <w:t xml:space="preserve"> </w:t>
      </w:r>
      <w:proofErr w:type="spellStart"/>
      <w:r w:rsidRPr="005947DF">
        <w:rPr>
          <w:rFonts w:ascii="Arial" w:hAnsi="Arial" w:cs="Arial"/>
          <w:i/>
        </w:rPr>
        <w:t>Analisis</w:t>
      </w:r>
      <w:proofErr w:type="spellEnd"/>
      <w:r w:rsidRPr="005947DF">
        <w:rPr>
          <w:rFonts w:ascii="Arial" w:hAnsi="Arial" w:cs="Arial"/>
          <w:i/>
        </w:rPr>
        <w:t xml:space="preserve"> Económico, </w:t>
      </w:r>
      <w:r w:rsidRPr="005947DF">
        <w:rPr>
          <w:rFonts w:ascii="Arial" w:eastAsia="Times New Roman" w:hAnsi="Arial" w:cs="Arial"/>
          <w:lang w:eastAsia="es-ES"/>
        </w:rPr>
        <w:t>vol. XVIII, núm. 38, segundo cuatrimestre</w:t>
      </w:r>
      <w:r w:rsidRPr="005947DF">
        <w:rPr>
          <w:rFonts w:ascii="Arial" w:eastAsia="Times New Roman" w:hAnsi="Arial" w:cs="Arial"/>
          <w:lang w:eastAsia="es-ES"/>
        </w:rPr>
        <w:t>, 297-324</w:t>
      </w:r>
      <w:r w:rsidR="00907B03" w:rsidRPr="005947DF">
        <w:rPr>
          <w:rFonts w:ascii="Arial" w:eastAsia="Times New Roman" w:hAnsi="Arial" w:cs="Arial"/>
          <w:lang w:eastAsia="es-ES"/>
        </w:rPr>
        <w:t>.</w:t>
      </w:r>
    </w:p>
    <w:p w:rsidR="000C0797" w:rsidRPr="005947DF" w:rsidRDefault="000C0797" w:rsidP="000C7B1B">
      <w:pPr>
        <w:jc w:val="both"/>
        <w:rPr>
          <w:rFonts w:ascii="Arial" w:eastAsia="Times New Roman" w:hAnsi="Arial" w:cs="Arial"/>
          <w:lang w:eastAsia="es-ES"/>
        </w:rPr>
      </w:pPr>
      <w:hyperlink r:id="rId9" w:history="1">
        <w:r w:rsidRPr="005947DF">
          <w:rPr>
            <w:rStyle w:val="Hipervnculo"/>
            <w:rFonts w:ascii="Arial" w:eastAsia="Times New Roman" w:hAnsi="Arial" w:cs="Arial"/>
            <w:lang w:eastAsia="es-ES"/>
          </w:rPr>
          <w:t>http://www.redalyc.org/pdf/413/41303814.pdf</w:t>
        </w:r>
      </w:hyperlink>
    </w:p>
    <w:p w:rsidR="00907B03" w:rsidRPr="005947DF" w:rsidRDefault="00907B03" w:rsidP="000C7B1B">
      <w:pPr>
        <w:jc w:val="both"/>
        <w:rPr>
          <w:rFonts w:ascii="Arial" w:eastAsia="Times New Roman" w:hAnsi="Arial" w:cs="Arial"/>
          <w:lang w:eastAsia="es-ES"/>
        </w:rPr>
      </w:pPr>
      <w:r w:rsidRPr="005947DF">
        <w:rPr>
          <w:rFonts w:ascii="Arial" w:eastAsia="Times New Roman" w:hAnsi="Arial" w:cs="Arial"/>
          <w:lang w:eastAsia="es-ES"/>
        </w:rPr>
        <w:t xml:space="preserve">REQUEIJO, J (1989): Un liberal confeso. </w:t>
      </w:r>
      <w:r w:rsidRPr="005947DF">
        <w:rPr>
          <w:rFonts w:ascii="Arial" w:eastAsia="Times New Roman" w:hAnsi="Arial" w:cs="Arial"/>
          <w:i/>
          <w:lang w:eastAsia="es-ES"/>
        </w:rPr>
        <w:t>EL PAÍS</w:t>
      </w:r>
    </w:p>
    <w:p w:rsidR="00907B03" w:rsidRPr="005947DF" w:rsidRDefault="00907B03" w:rsidP="00907B03">
      <w:pPr>
        <w:jc w:val="both"/>
        <w:rPr>
          <w:rFonts w:ascii="Arial" w:hAnsi="Arial" w:cs="Arial"/>
        </w:rPr>
      </w:pPr>
      <w:hyperlink r:id="rId10" w:history="1">
        <w:r w:rsidRPr="005947DF">
          <w:rPr>
            <w:rStyle w:val="Hipervnculo"/>
            <w:rFonts w:ascii="Arial" w:hAnsi="Arial" w:cs="Arial"/>
          </w:rPr>
          <w:t>http://elpais.com/diario/1989/05/03/economia/610149604_850215.html</w:t>
        </w:r>
      </w:hyperlink>
    </w:p>
    <w:p w:rsidR="005947DF" w:rsidRDefault="005947DF" w:rsidP="000C7B1B">
      <w:pPr>
        <w:jc w:val="both"/>
        <w:rPr>
          <w:rFonts w:ascii="Arial" w:eastAsia="Times New Roman" w:hAnsi="Arial" w:cs="Arial"/>
          <w:lang w:eastAsia="es-ES"/>
        </w:rPr>
      </w:pPr>
    </w:p>
    <w:p w:rsidR="00477116" w:rsidRPr="005947DF" w:rsidRDefault="000C420C" w:rsidP="000C7B1B">
      <w:pPr>
        <w:jc w:val="both"/>
        <w:rPr>
          <w:rFonts w:ascii="Arial" w:eastAsia="Times New Roman" w:hAnsi="Arial" w:cs="Arial"/>
          <w:lang w:eastAsia="es-ES"/>
        </w:rPr>
      </w:pPr>
      <w:r w:rsidRPr="005947DF">
        <w:rPr>
          <w:rFonts w:ascii="Arial" w:eastAsia="Times New Roman" w:hAnsi="Arial" w:cs="Arial"/>
          <w:lang w:eastAsia="es-ES"/>
        </w:rPr>
        <w:t xml:space="preserve">MANUALES: </w:t>
      </w:r>
    </w:p>
    <w:p w:rsidR="00477116" w:rsidRPr="005947DF" w:rsidRDefault="00477116" w:rsidP="000C7B1B">
      <w:pPr>
        <w:jc w:val="both"/>
        <w:rPr>
          <w:rFonts w:ascii="Arial" w:eastAsia="Times New Roman" w:hAnsi="Arial" w:cs="Arial"/>
          <w:lang w:eastAsia="es-ES"/>
        </w:rPr>
      </w:pPr>
      <w:r w:rsidRPr="005947DF">
        <w:rPr>
          <w:rFonts w:ascii="Arial" w:eastAsia="Times New Roman" w:hAnsi="Arial" w:cs="Arial"/>
          <w:i/>
          <w:lang w:eastAsia="es-ES"/>
        </w:rPr>
        <w:t>Fundamentos del Análisis Económico</w:t>
      </w:r>
      <w:r w:rsidRPr="005947DF">
        <w:rPr>
          <w:rFonts w:ascii="Arial" w:eastAsia="Times New Roman" w:hAnsi="Arial" w:cs="Arial"/>
          <w:lang w:eastAsia="es-ES"/>
        </w:rPr>
        <w:t>, basad</w:t>
      </w:r>
      <w:r w:rsidR="000C420C" w:rsidRPr="005947DF">
        <w:rPr>
          <w:rFonts w:ascii="Arial" w:eastAsia="Times New Roman" w:hAnsi="Arial" w:cs="Arial"/>
          <w:lang w:eastAsia="es-ES"/>
        </w:rPr>
        <w:t>o</w:t>
      </w:r>
      <w:r w:rsidRPr="005947DF">
        <w:rPr>
          <w:rFonts w:ascii="Arial" w:eastAsia="Times New Roman" w:hAnsi="Arial" w:cs="Arial"/>
          <w:lang w:eastAsia="es-ES"/>
        </w:rPr>
        <w:t xml:space="preserve"> en su tesis doctoral (1947)</w:t>
      </w:r>
    </w:p>
    <w:p w:rsidR="00477116" w:rsidRPr="005947DF" w:rsidRDefault="00524B7E" w:rsidP="000C7B1B">
      <w:pPr>
        <w:jc w:val="both"/>
        <w:rPr>
          <w:rFonts w:ascii="Arial" w:eastAsia="Times New Roman" w:hAnsi="Arial" w:cs="Arial"/>
          <w:lang w:eastAsia="es-ES"/>
        </w:rPr>
      </w:pPr>
      <w:r w:rsidRPr="005947DF">
        <w:rPr>
          <w:rFonts w:ascii="Arial" w:eastAsia="Times New Roman" w:hAnsi="Arial" w:cs="Arial"/>
          <w:i/>
          <w:lang w:eastAsia="es-ES"/>
        </w:rPr>
        <w:t>Curso de Economía Moderna,</w:t>
      </w:r>
      <w:r w:rsidRPr="005947DF">
        <w:rPr>
          <w:rFonts w:ascii="Arial" w:eastAsia="Times New Roman" w:hAnsi="Arial" w:cs="Arial"/>
          <w:lang w:eastAsia="es-ES"/>
        </w:rPr>
        <w:t xml:space="preserve"> posteriormente </w:t>
      </w:r>
      <w:r w:rsidRPr="005947DF">
        <w:rPr>
          <w:rFonts w:ascii="Arial" w:eastAsia="Times New Roman" w:hAnsi="Arial" w:cs="Arial"/>
          <w:i/>
          <w:lang w:eastAsia="es-ES"/>
        </w:rPr>
        <w:t>Economía (</w:t>
      </w:r>
      <w:r w:rsidR="00477116" w:rsidRPr="005947DF">
        <w:rPr>
          <w:rFonts w:ascii="Arial" w:eastAsia="Times New Roman" w:hAnsi="Arial" w:cs="Arial"/>
          <w:lang w:eastAsia="es-ES"/>
        </w:rPr>
        <w:t>primera edición en 1948</w:t>
      </w:r>
      <w:r w:rsidRPr="005947DF">
        <w:rPr>
          <w:rFonts w:ascii="Arial" w:eastAsia="Times New Roman" w:hAnsi="Arial" w:cs="Arial"/>
          <w:lang w:eastAsia="es-ES"/>
        </w:rPr>
        <w:t>)</w:t>
      </w:r>
      <w:r w:rsidR="00477116" w:rsidRPr="005947DF">
        <w:rPr>
          <w:rFonts w:ascii="Arial" w:eastAsia="Times New Roman" w:hAnsi="Arial" w:cs="Arial"/>
          <w:lang w:eastAsia="es-ES"/>
        </w:rPr>
        <w:t>.</w:t>
      </w:r>
    </w:p>
    <w:p w:rsidR="000C420C" w:rsidRPr="005947DF" w:rsidRDefault="000C420C" w:rsidP="000C7B1B">
      <w:pPr>
        <w:jc w:val="both"/>
        <w:rPr>
          <w:rFonts w:ascii="Arial" w:eastAsia="Times New Roman" w:hAnsi="Arial" w:cs="Arial"/>
          <w:lang w:eastAsia="es-ES"/>
        </w:rPr>
      </w:pPr>
      <w:r w:rsidRPr="005947DF">
        <w:rPr>
          <w:rFonts w:ascii="Arial" w:eastAsia="Times New Roman" w:hAnsi="Arial" w:cs="Arial"/>
          <w:i/>
          <w:lang w:eastAsia="es-ES"/>
        </w:rPr>
        <w:t>Economía desde el Corazón</w:t>
      </w:r>
      <w:r w:rsidR="00524B7E" w:rsidRPr="005947DF">
        <w:rPr>
          <w:rFonts w:ascii="Arial" w:eastAsia="Times New Roman" w:hAnsi="Arial" w:cs="Arial"/>
          <w:lang w:eastAsia="es-ES"/>
        </w:rPr>
        <w:t xml:space="preserve"> (</w:t>
      </w:r>
      <w:r w:rsidRPr="005947DF">
        <w:rPr>
          <w:rFonts w:ascii="Arial" w:eastAsia="Times New Roman" w:hAnsi="Arial" w:cs="Arial"/>
          <w:lang w:eastAsia="es-ES"/>
        </w:rPr>
        <w:t>1987</w:t>
      </w:r>
      <w:r w:rsidR="00524B7E" w:rsidRPr="005947DF">
        <w:rPr>
          <w:rFonts w:ascii="Arial" w:eastAsia="Times New Roman" w:hAnsi="Arial" w:cs="Arial"/>
          <w:lang w:eastAsia="es-ES"/>
        </w:rPr>
        <w:t>)</w:t>
      </w:r>
    </w:p>
    <w:p w:rsidR="000C7B1B" w:rsidRPr="005947DF" w:rsidRDefault="000C7B1B" w:rsidP="000C7B1B">
      <w:pPr>
        <w:jc w:val="both"/>
        <w:rPr>
          <w:rFonts w:ascii="Arial" w:eastAsia="Times New Roman" w:hAnsi="Arial" w:cs="Arial"/>
          <w:lang w:eastAsia="es-ES"/>
        </w:rPr>
      </w:pPr>
    </w:p>
    <w:p w:rsidR="000C7B1B" w:rsidRPr="005947DF" w:rsidRDefault="000C7B1B" w:rsidP="000C7B1B">
      <w:pPr>
        <w:jc w:val="both"/>
        <w:rPr>
          <w:rFonts w:ascii="Arial" w:eastAsia="Times New Roman" w:hAnsi="Arial" w:cs="Arial"/>
          <w:lang w:eastAsia="es-ES"/>
        </w:rPr>
      </w:pPr>
    </w:p>
    <w:p w:rsidR="000C7B1B" w:rsidRPr="005947DF" w:rsidRDefault="000C7B1B" w:rsidP="000C7B1B">
      <w:pPr>
        <w:jc w:val="both"/>
        <w:rPr>
          <w:rFonts w:ascii="Arial" w:eastAsia="Times New Roman" w:hAnsi="Arial" w:cs="Arial"/>
          <w:lang w:eastAsia="es-ES"/>
        </w:rPr>
      </w:pPr>
    </w:p>
    <w:p w:rsidR="000C7B1B" w:rsidRPr="005947DF" w:rsidRDefault="000C7B1B" w:rsidP="000C7B1B">
      <w:pPr>
        <w:jc w:val="both"/>
        <w:rPr>
          <w:rFonts w:ascii="Arial" w:hAnsi="Arial" w:cs="Arial"/>
          <w:i/>
        </w:rPr>
      </w:pPr>
    </w:p>
    <w:sectPr w:rsidR="000C7B1B" w:rsidRPr="005947D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21D"/>
    <w:multiLevelType w:val="multilevel"/>
    <w:tmpl w:val="2C0A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F2250C"/>
    <w:multiLevelType w:val="multilevel"/>
    <w:tmpl w:val="F0EAD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945068"/>
    <w:multiLevelType w:val="multilevel"/>
    <w:tmpl w:val="D90AF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703022"/>
    <w:multiLevelType w:val="multilevel"/>
    <w:tmpl w:val="8BC2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149"/>
    <w:rsid w:val="00044149"/>
    <w:rsid w:val="000C0797"/>
    <w:rsid w:val="000C420C"/>
    <w:rsid w:val="000C7B1B"/>
    <w:rsid w:val="00366CA1"/>
    <w:rsid w:val="00477116"/>
    <w:rsid w:val="00524B7E"/>
    <w:rsid w:val="005947DF"/>
    <w:rsid w:val="007D78C8"/>
    <w:rsid w:val="00907B03"/>
    <w:rsid w:val="00B878CC"/>
    <w:rsid w:val="00CB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36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6CA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66C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ulo">
    <w:name w:val="titulo"/>
    <w:basedOn w:val="Fuentedeprrafopredeter"/>
    <w:rsid w:val="00366CA1"/>
  </w:style>
  <w:style w:type="character" w:customStyle="1" w:styleId="subtitulo">
    <w:name w:val="subtitulo"/>
    <w:basedOn w:val="Fuentedeprrafopredeter"/>
    <w:rsid w:val="00366CA1"/>
  </w:style>
  <w:style w:type="character" w:styleId="Textoennegrita">
    <w:name w:val="Strong"/>
    <w:basedOn w:val="Fuentedeprrafopredeter"/>
    <w:uiPriority w:val="22"/>
    <w:qFormat/>
    <w:rsid w:val="00366CA1"/>
    <w:rPr>
      <w:b/>
      <w:bCs/>
    </w:rPr>
  </w:style>
  <w:style w:type="character" w:styleId="AcrnimoHTML">
    <w:name w:val="HTML Acronym"/>
    <w:basedOn w:val="Fuentedeprrafopredeter"/>
    <w:uiPriority w:val="99"/>
    <w:semiHidden/>
    <w:unhideWhenUsed/>
    <w:rsid w:val="00366CA1"/>
  </w:style>
  <w:style w:type="paragraph" w:styleId="Prrafodelista">
    <w:name w:val="List Paragraph"/>
    <w:basedOn w:val="Normal"/>
    <w:uiPriority w:val="34"/>
    <w:qFormat/>
    <w:rsid w:val="00CB147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878CC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7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1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ok-header-2-title-device">
    <w:name w:val="book-header-2-title-device"/>
    <w:basedOn w:val="Fuentedeprrafopredeter"/>
    <w:rsid w:val="00477116"/>
  </w:style>
  <w:style w:type="character" w:customStyle="1" w:styleId="book-header-2-subtitle-author">
    <w:name w:val="book-header-2-subtitle-author"/>
    <w:basedOn w:val="Fuentedeprrafopredeter"/>
    <w:rsid w:val="00477116"/>
  </w:style>
  <w:style w:type="character" w:customStyle="1" w:styleId="book-header-2-subtitle-publisher">
    <w:name w:val="book-header-2-subtitle-publisher"/>
    <w:basedOn w:val="Fuentedeprrafopredeter"/>
    <w:rsid w:val="00477116"/>
  </w:style>
  <w:style w:type="character" w:customStyle="1" w:styleId="book-header-2-subtitle-isbn">
    <w:name w:val="book-header-2-subtitle-isbn"/>
    <w:basedOn w:val="Fuentedeprrafopredeter"/>
    <w:rsid w:val="00477116"/>
  </w:style>
  <w:style w:type="character" w:customStyle="1" w:styleId="light">
    <w:name w:val="light"/>
    <w:basedOn w:val="Fuentedeprrafopredeter"/>
    <w:rsid w:val="00477116"/>
  </w:style>
  <w:style w:type="character" w:customStyle="1" w:styleId="upper">
    <w:name w:val="upper"/>
    <w:basedOn w:val="Fuentedeprrafopredeter"/>
    <w:rsid w:val="000C42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771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366C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771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66CA1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366CA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itulo">
    <w:name w:val="titulo"/>
    <w:basedOn w:val="Fuentedeprrafopredeter"/>
    <w:rsid w:val="00366CA1"/>
  </w:style>
  <w:style w:type="character" w:customStyle="1" w:styleId="subtitulo">
    <w:name w:val="subtitulo"/>
    <w:basedOn w:val="Fuentedeprrafopredeter"/>
    <w:rsid w:val="00366CA1"/>
  </w:style>
  <w:style w:type="character" w:styleId="Textoennegrita">
    <w:name w:val="Strong"/>
    <w:basedOn w:val="Fuentedeprrafopredeter"/>
    <w:uiPriority w:val="22"/>
    <w:qFormat/>
    <w:rsid w:val="00366CA1"/>
    <w:rPr>
      <w:b/>
      <w:bCs/>
    </w:rPr>
  </w:style>
  <w:style w:type="character" w:styleId="AcrnimoHTML">
    <w:name w:val="HTML Acronym"/>
    <w:basedOn w:val="Fuentedeprrafopredeter"/>
    <w:uiPriority w:val="99"/>
    <w:semiHidden/>
    <w:unhideWhenUsed/>
    <w:rsid w:val="00366CA1"/>
  </w:style>
  <w:style w:type="paragraph" w:styleId="Prrafodelista">
    <w:name w:val="List Paragraph"/>
    <w:basedOn w:val="Normal"/>
    <w:uiPriority w:val="34"/>
    <w:qFormat/>
    <w:rsid w:val="00CB147B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B878CC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771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7711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ook-header-2-title-device">
    <w:name w:val="book-header-2-title-device"/>
    <w:basedOn w:val="Fuentedeprrafopredeter"/>
    <w:rsid w:val="00477116"/>
  </w:style>
  <w:style w:type="character" w:customStyle="1" w:styleId="book-header-2-subtitle-author">
    <w:name w:val="book-header-2-subtitle-author"/>
    <w:basedOn w:val="Fuentedeprrafopredeter"/>
    <w:rsid w:val="00477116"/>
  </w:style>
  <w:style w:type="character" w:customStyle="1" w:styleId="book-header-2-subtitle-publisher">
    <w:name w:val="book-header-2-subtitle-publisher"/>
    <w:basedOn w:val="Fuentedeprrafopredeter"/>
    <w:rsid w:val="00477116"/>
  </w:style>
  <w:style w:type="character" w:customStyle="1" w:styleId="book-header-2-subtitle-isbn">
    <w:name w:val="book-header-2-subtitle-isbn"/>
    <w:basedOn w:val="Fuentedeprrafopredeter"/>
    <w:rsid w:val="00477116"/>
  </w:style>
  <w:style w:type="character" w:customStyle="1" w:styleId="light">
    <w:name w:val="light"/>
    <w:basedOn w:val="Fuentedeprrafopredeter"/>
    <w:rsid w:val="00477116"/>
  </w:style>
  <w:style w:type="character" w:customStyle="1" w:styleId="upper">
    <w:name w:val="upper"/>
    <w:basedOn w:val="Fuentedeprrafopredeter"/>
    <w:rsid w:val="000C42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57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9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7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09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424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4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41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07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9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33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0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7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1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0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cas.es/Publicaciones/Detalle.aspx?IdArt=1169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uncas.es/Publicaciones/Detalle.aspx?IdArt=1137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nomistas.es/Contenido/Consejo/Revistas/Economistas13/files/basic-html/page16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elpais.com/diario/1989/05/03/economia/610149604_8502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dalyc.org/pdf/413/41303814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Mª Isabel</dc:creator>
  <cp:lastModifiedBy>Mª Isabel</cp:lastModifiedBy>
  <cp:revision>2</cp:revision>
  <dcterms:created xsi:type="dcterms:W3CDTF">2015-12-16T10:29:00Z</dcterms:created>
  <dcterms:modified xsi:type="dcterms:W3CDTF">2015-12-16T10:29:00Z</dcterms:modified>
</cp:coreProperties>
</file>